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053C4" w14:textId="77777777" w:rsidR="00802A91" w:rsidRPr="00802A91" w:rsidRDefault="00802A91" w:rsidP="00802A91">
      <w:pPr>
        <w:widowControl/>
        <w:jc w:val="left"/>
        <w:outlineLvl w:val="0"/>
        <w:rPr>
          <w:rFonts w:ascii="Helvetica" w:eastAsia="宋体" w:hAnsi="Helvetica" w:cs="Helvetica"/>
          <w:color w:val="333333"/>
          <w:kern w:val="36"/>
          <w:sz w:val="48"/>
          <w:szCs w:val="48"/>
        </w:rPr>
      </w:pPr>
      <w:proofErr w:type="gramStart"/>
      <w:r w:rsidRPr="00802A91">
        <w:rPr>
          <w:rFonts w:ascii="Helvetica" w:eastAsia="宋体" w:hAnsi="Helvetica" w:cs="Helvetica"/>
          <w:color w:val="333333"/>
          <w:kern w:val="36"/>
          <w:sz w:val="48"/>
          <w:szCs w:val="48"/>
        </w:rPr>
        <w:t>跑步没</w:t>
      </w:r>
      <w:proofErr w:type="gramEnd"/>
      <w:r w:rsidRPr="00802A91">
        <w:rPr>
          <w:rFonts w:ascii="Helvetica" w:eastAsia="宋体" w:hAnsi="Helvetica" w:cs="Helvetica"/>
          <w:color w:val="333333"/>
          <w:kern w:val="36"/>
          <w:sz w:val="48"/>
          <w:szCs w:val="48"/>
        </w:rPr>
        <w:t>那么简单</w:t>
      </w:r>
    </w:p>
    <w:p w14:paraId="57AA6775" w14:textId="77777777" w:rsidR="00802A91" w:rsidRPr="00802A91" w:rsidRDefault="00802A91" w:rsidP="00802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2A91">
        <w:rPr>
          <w:rFonts w:ascii="宋体" w:eastAsia="宋体" w:hAnsi="宋体" w:cs="宋体"/>
          <w:kern w:val="0"/>
          <w:sz w:val="24"/>
          <w:szCs w:val="24"/>
        </w:rPr>
        <w:t>中国体育报</w:t>
      </w:r>
      <w:r w:rsidRPr="00802A91">
        <w:rPr>
          <w:rFonts w:ascii="宋体" w:eastAsia="宋体" w:hAnsi="宋体" w:cs="宋体"/>
          <w:color w:val="ABB3BA"/>
          <w:kern w:val="0"/>
          <w:sz w:val="24"/>
          <w:szCs w:val="24"/>
        </w:rPr>
        <w:t>2021-09-16</w:t>
      </w:r>
    </w:p>
    <w:p w14:paraId="3F4FEADD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日前，暨南大学公布了</w:t>
      </w: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2022</w:t>
      </w: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年硕士研究生招生专业目录，男子百米亚洲纪录保持者、中国田径运动员苏炳添的名字出现在该校体育学院体育教学、运动训练两个专业的导师名单中。此前，苏炳添也曾透露，自己会回到暨南大学任教。</w:t>
      </w: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2018</w:t>
      </w: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年，苏炳添就曾以暨南大学体育学院副教授的身份为学生上体育课，讲授短跑技巧。据了解，苏炳添课程内容包括跑步前热身、跑步的要领和互动、跑步后放松三个部分。</w:t>
      </w:r>
    </w:p>
    <w:p w14:paraId="77F207AF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看似简单的跑步，其实大有学问。</w:t>
      </w:r>
    </w:p>
    <w:p w14:paraId="1B1DB7E4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科学的跑步流程主要包括加强力量训练、选对跑步场所、跑前热身、正确的跑姿、跑后放松等五个环节。</w:t>
      </w:r>
    </w:p>
    <w:p w14:paraId="5E246E48" w14:textId="77777777" w:rsidR="00802A91" w:rsidRPr="00802A91" w:rsidRDefault="00802A91" w:rsidP="00802A91">
      <w:pPr>
        <w:widowControl/>
        <w:spacing w:line="480" w:lineRule="auto"/>
        <w:jc w:val="center"/>
        <w:rPr>
          <w:rFonts w:ascii="Helvetica" w:eastAsia="宋体" w:hAnsi="Helvetica" w:cs="Helvetica"/>
          <w:color w:val="333333"/>
          <w:kern w:val="0"/>
          <w:sz w:val="2"/>
          <w:szCs w:val="2"/>
        </w:rPr>
      </w:pPr>
      <w:r w:rsidRPr="00802A91">
        <w:rPr>
          <w:rFonts w:ascii="Helvetica" w:eastAsia="宋体" w:hAnsi="Helvetica" w:cs="Helvetica"/>
          <w:noProof/>
          <w:color w:val="333333"/>
          <w:kern w:val="0"/>
          <w:sz w:val="2"/>
          <w:szCs w:val="2"/>
        </w:rPr>
        <w:lastRenderedPageBreak/>
        <w:drawing>
          <wp:inline distT="0" distB="0" distL="0" distR="0" wp14:anchorId="64C09DC2" wp14:editId="4C710234">
            <wp:extent cx="9525000" cy="63341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B2CC" w14:textId="77777777" w:rsidR="00802A91" w:rsidRPr="00802A91" w:rsidRDefault="00802A91" w:rsidP="00802A91">
      <w:pPr>
        <w:widowControl/>
        <w:pBdr>
          <w:bottom w:val="single" w:sz="18" w:space="0" w:color="F2F2F5"/>
        </w:pBdr>
        <w:spacing w:before="100" w:beforeAutospacing="1" w:after="100" w:afterAutospacing="1"/>
        <w:rPr>
          <w:rFonts w:ascii="Helvetica" w:eastAsia="宋体" w:hAnsi="Helvetica" w:cs="Helvetica"/>
          <w:color w:val="999999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999999"/>
          <w:kern w:val="0"/>
          <w:sz w:val="24"/>
          <w:szCs w:val="24"/>
        </w:rPr>
        <w:t>苏炳添资料图</w:t>
      </w:r>
    </w:p>
    <w:p w14:paraId="5A831280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加强力量训练</w:t>
      </w:r>
    </w:p>
    <w:p w14:paraId="7169A2E5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身体的任何运动都离不开肌肉的支持，强大的肌肉不仅能让人有更好的运动表现，还能避免受伤。</w:t>
      </w:r>
    </w:p>
    <w:p w14:paraId="7C9B28B1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核心肌群在运动中起到承上启下的重要作用，还能稳定身体，为身体的各种活动提供强有力的支撑。</w:t>
      </w:r>
    </w:p>
    <w:p w14:paraId="67751818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发达的臀大肌能够增强跑步的爆发力，臀大肌收缩能够为跑步提供前进的动力。仔细观察就会发现，短跑运动员都有一个臀肌发达的</w:t>
      </w: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“</w:t>
      </w: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翘臀</w:t>
      </w: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”</w:t>
      </w: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。</w:t>
      </w:r>
    </w:p>
    <w:p w14:paraId="122A2C0F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强有力的腿部肌肉在跑步中能减轻膝关节的压力，还能防止崴脚等情况的发生。加强腿部肌群的锻炼，还能让人在跑步中跑得更远。</w:t>
      </w:r>
    </w:p>
    <w:p w14:paraId="76E8FF08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选对跑步场所</w:t>
      </w:r>
    </w:p>
    <w:p w14:paraId="638CCFF6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塑胶跑道：塑胶跑道是大多数人尤其是初跑者的最佳选择，软硬居中，有弹性，不至于对身体造成太大负担。路面平坦、无</w:t>
      </w:r>
      <w:proofErr w:type="gramStart"/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凹</w:t>
      </w:r>
      <w:proofErr w:type="gramEnd"/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洞或倾斜，有标准的距离方便计算里程和配速。但是在圆形跑道跑步，要注意调整跑步方向，长期顺着同一个</w:t>
      </w:r>
      <w:proofErr w:type="gramStart"/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方向跑会导致</w:t>
      </w:r>
      <w:proofErr w:type="gramEnd"/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一侧的关节长期承受压力，容易受伤。</w:t>
      </w:r>
    </w:p>
    <w:p w14:paraId="2C130C86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柏油路：柏油路的路面相对较硬，</w:t>
      </w:r>
      <w:proofErr w:type="gramStart"/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跑量太大</w:t>
      </w:r>
      <w:proofErr w:type="gramEnd"/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、跑姿不正确时容易积累压力和疲劳。优点是方便，出门就是马路，穿上跑鞋就可以跑。建议积累一定跑步基础，经过一段时间的训练，能够自如地控制自己的肌肉力量和节奏后再</w:t>
      </w:r>
      <w:proofErr w:type="gramStart"/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选择路</w:t>
      </w:r>
      <w:proofErr w:type="gramEnd"/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跑，考虑到交通安全的问题，建议在人少、空旷的场地进行。</w:t>
      </w:r>
    </w:p>
    <w:p w14:paraId="71D449B1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跑步机：跑步机平坦且稳定，速度、坡度可以自由调整，也可以进行间歇、爬坡、慢跑恢复、配速跑等练习。不会受到天气影响，一年四季皆可以用跑步机训练。</w:t>
      </w:r>
    </w:p>
    <w:p w14:paraId="781C0368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跑前热身</w:t>
      </w:r>
    </w:p>
    <w:p w14:paraId="65BBB393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跑前热身除了能防止出现运动损伤外，还能使身体更快适应到运动中来。而且，热身不到位，容易导致出现肌肉酸痛，影响第二天的训练计划。建议跑前用拉伸、快走、中慢速的跳绳等进行</w:t>
      </w: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10</w:t>
      </w: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至</w:t>
      </w: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20</w:t>
      </w: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分钟的热身运动。</w:t>
      </w:r>
    </w:p>
    <w:p w14:paraId="6CE505E9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正确的跑姿</w:t>
      </w:r>
    </w:p>
    <w:p w14:paraId="2920B0FC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如果跑步姿势不正确，不但起不到强身健体的效果，还会给身体健康带来一些损害。因此，正确的跑步姿势是跑步的要素之一。</w:t>
      </w:r>
    </w:p>
    <w:p w14:paraId="66327867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正确的跑姿是身体略微前倾，核心提供助力，使跑步时更省力。腿部正确的发力是由大腿带动小腿，膝关节前屈，从而减轻膝盖的压力。脚落地时应前脚掌着地，利用脚部吸收落地时的冲击力。</w:t>
      </w:r>
    </w:p>
    <w:p w14:paraId="394204D9" w14:textId="77777777" w:rsidR="00802A91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跑后放松</w:t>
      </w:r>
    </w:p>
    <w:p w14:paraId="2C2F7C91" w14:textId="266E5FDB" w:rsidR="007B591F" w:rsidRPr="00802A91" w:rsidRDefault="00802A91" w:rsidP="00802A91">
      <w:pPr>
        <w:widowControl/>
        <w:spacing w:before="100" w:beforeAutospacing="1" w:after="100" w:afterAutospacing="1" w:line="48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802A91">
        <w:rPr>
          <w:rFonts w:ascii="Helvetica" w:eastAsia="宋体" w:hAnsi="Helvetica" w:cs="Helvetica"/>
          <w:color w:val="333333"/>
          <w:kern w:val="0"/>
          <w:sz w:val="24"/>
          <w:szCs w:val="24"/>
        </w:rPr>
        <w:t>跑步时，肌肉处于紧张状态。跑步结束后，需要缓解肌肉的紧张和僵硬，能有效预防肌肉酸痛。泡沫轴和筋膜枪是有助放松肌肉的辅助器械，还需配合一些拉伸运动，静态和动态皆可。（记者林剑）</w:t>
      </w:r>
    </w:p>
    <w:sectPr w:rsidR="007B591F" w:rsidRPr="0080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91"/>
    <w:rsid w:val="007B591F"/>
    <w:rsid w:val="0080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703D"/>
  <w15:chartTrackingRefBased/>
  <w15:docId w15:val="{9F06348D-989F-4DAD-A3EE-4F806A23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ybx@163.com</dc:creator>
  <cp:keywords/>
  <dc:description/>
  <cp:lastModifiedBy>ybx@163.com</cp:lastModifiedBy>
  <cp:revision>1</cp:revision>
  <dcterms:created xsi:type="dcterms:W3CDTF">2022-01-25T15:24:00Z</dcterms:created>
  <dcterms:modified xsi:type="dcterms:W3CDTF">2022-01-25T15:26:00Z</dcterms:modified>
</cp:coreProperties>
</file>